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D42" w:rsidRPr="00E6684D" w:rsidRDefault="00441A2A">
      <w:pPr>
        <w:jc w:val="center"/>
        <w:rPr>
          <w:rStyle w:val="bjh-strong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</w:pPr>
      <w:bookmarkStart w:id="0" w:name="_GoBack"/>
      <w:bookmarkEnd w:id="0"/>
      <w:r w:rsidRPr="00E6684D">
        <w:rPr>
          <w:rStyle w:val="bjh-strong"/>
          <w:rFonts w:ascii="Arial" w:hAnsi="Arial" w:cs="Arial" w:hint="eastAsia"/>
          <w:b/>
          <w:bCs/>
          <w:color w:val="000000" w:themeColor="text1"/>
          <w:sz w:val="32"/>
          <w:szCs w:val="32"/>
          <w:shd w:val="clear" w:color="auto" w:fill="FFFFFF"/>
        </w:rPr>
        <w:t>嘉兴</w:t>
      </w:r>
      <w:r w:rsidRPr="00E6684D">
        <w:rPr>
          <w:rStyle w:val="bjh-strong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学院</w:t>
      </w:r>
      <w:r w:rsidRPr="00E6684D">
        <w:rPr>
          <w:rStyle w:val="bjh-strong"/>
          <w:rFonts w:ascii="Arial" w:hAnsi="Arial" w:cs="Arial" w:hint="eastAsia"/>
          <w:b/>
          <w:bCs/>
          <w:color w:val="000000" w:themeColor="text1"/>
          <w:sz w:val="32"/>
          <w:szCs w:val="32"/>
          <w:shd w:val="clear" w:color="auto" w:fill="FFFFFF"/>
        </w:rPr>
        <w:t>青年</w:t>
      </w:r>
      <w:r w:rsidRPr="00E6684D">
        <w:rPr>
          <w:rStyle w:val="bjh-strong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教师</w:t>
      </w:r>
      <w:r w:rsidRPr="00E6684D">
        <w:rPr>
          <w:rStyle w:val="bjh-strong"/>
          <w:rFonts w:ascii="Arial" w:hAnsi="Arial" w:cs="Arial" w:hint="eastAsia"/>
          <w:b/>
          <w:bCs/>
          <w:color w:val="000000" w:themeColor="text1"/>
          <w:sz w:val="32"/>
          <w:szCs w:val="32"/>
          <w:shd w:val="clear" w:color="auto" w:fill="FFFFFF"/>
        </w:rPr>
        <w:t>（辅导</w:t>
      </w:r>
      <w:r w:rsidRPr="00E6684D">
        <w:rPr>
          <w:rStyle w:val="bjh-strong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员</w:t>
      </w:r>
      <w:r w:rsidRPr="00E6684D">
        <w:rPr>
          <w:rStyle w:val="bjh-strong"/>
          <w:rFonts w:ascii="Arial" w:hAnsi="Arial" w:cs="Arial" w:hint="eastAsia"/>
          <w:b/>
          <w:bCs/>
          <w:color w:val="000000" w:themeColor="text1"/>
          <w:sz w:val="32"/>
          <w:szCs w:val="32"/>
          <w:shd w:val="clear" w:color="auto" w:fill="FFFFFF"/>
        </w:rPr>
        <w:t>）</w:t>
      </w:r>
      <w:r w:rsidRPr="00E6684D">
        <w:rPr>
          <w:rStyle w:val="bjh-strong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助讲培养</w:t>
      </w:r>
      <w:r w:rsidRPr="00E6684D">
        <w:rPr>
          <w:rStyle w:val="bjh-strong"/>
          <w:rFonts w:ascii="Arial" w:hAnsi="Arial" w:cs="Arial" w:hint="eastAsia"/>
          <w:b/>
          <w:bCs/>
          <w:color w:val="000000" w:themeColor="text1"/>
          <w:sz w:val="32"/>
          <w:szCs w:val="32"/>
          <w:shd w:val="clear" w:color="auto" w:fill="FFFFFF"/>
        </w:rPr>
        <w:t>优秀</w:t>
      </w:r>
      <w:r w:rsidRPr="00E6684D">
        <w:rPr>
          <w:rStyle w:val="bjh-strong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指导</w:t>
      </w:r>
      <w:r w:rsidRPr="00E6684D">
        <w:rPr>
          <w:rStyle w:val="bjh-strong"/>
          <w:rFonts w:ascii="Arial" w:hAnsi="Arial" w:cs="Arial" w:hint="eastAsia"/>
          <w:b/>
          <w:bCs/>
          <w:color w:val="000000" w:themeColor="text1"/>
          <w:sz w:val="32"/>
          <w:szCs w:val="32"/>
          <w:shd w:val="clear" w:color="auto" w:fill="FFFFFF"/>
        </w:rPr>
        <w:t>教师</w:t>
      </w:r>
    </w:p>
    <w:p w:rsidR="00D47D42" w:rsidRPr="00E6684D" w:rsidRDefault="00441A2A">
      <w:pPr>
        <w:jc w:val="center"/>
        <w:rPr>
          <w:rStyle w:val="bjh-strong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</w:pPr>
      <w:r w:rsidRPr="00E6684D">
        <w:rPr>
          <w:rStyle w:val="bjh-strong"/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</w:rPr>
        <w:t>评选</w:t>
      </w:r>
      <w:r w:rsidRPr="00E6684D">
        <w:rPr>
          <w:rStyle w:val="bjh-strong"/>
          <w:rFonts w:ascii="Arial" w:hAnsi="Arial" w:cs="Arial" w:hint="eastAsia"/>
          <w:b/>
          <w:bCs/>
          <w:color w:val="000000" w:themeColor="text1"/>
          <w:sz w:val="32"/>
          <w:szCs w:val="32"/>
          <w:shd w:val="clear" w:color="auto" w:fill="FFFFFF"/>
        </w:rPr>
        <w:t>细则</w:t>
      </w:r>
    </w:p>
    <w:p w:rsidR="00D47D42" w:rsidRPr="00E6684D" w:rsidRDefault="00D47D42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</w:p>
    <w:p w:rsidR="00D47D42" w:rsidRPr="00E6684D" w:rsidRDefault="00441A2A" w:rsidP="00234C44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为进一步推动青年教师（辅导员）助讲培养工作走向深入</w:t>
      </w:r>
      <w:r w:rsidR="00C703A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、提升</w:t>
      </w:r>
      <w:r w:rsidR="0069034A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成效，同时鼓励指导教师更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有效地开展青年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教师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指导工作，根据《嘉兴学院青年教师助讲培养暂行办法》，特制定“嘉兴学院青年教师（辅导员）助讲培养优秀指导教师”评选细则。</w:t>
      </w:r>
    </w:p>
    <w:p w:rsidR="00D47D42" w:rsidRPr="00E6684D" w:rsidRDefault="00441A2A">
      <w:pPr>
        <w:numPr>
          <w:ilvl w:val="0"/>
          <w:numId w:val="1"/>
        </w:numPr>
        <w:ind w:firstLineChars="200" w:firstLine="602"/>
        <w:rPr>
          <w:rFonts w:ascii="仿宋_GB2312" w:eastAsia="仿宋_GB2312"/>
          <w:b/>
          <w:bCs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b/>
          <w:bCs/>
          <w:color w:val="000000" w:themeColor="text1"/>
          <w:sz w:val="30"/>
          <w:szCs w:val="30"/>
          <w:shd w:val="clear" w:color="auto" w:fill="FFFFFF"/>
        </w:rPr>
        <w:t>评选对象</w:t>
      </w:r>
    </w:p>
    <w:p w:rsidR="00D47D42" w:rsidRPr="00E6684D" w:rsidRDefault="00441A2A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青年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教师（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辅导员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优秀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指导教师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评选</w:t>
      </w:r>
      <w:r w:rsidR="000E3771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范围为</w:t>
      </w:r>
      <w:r w:rsidR="000E3771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受聘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当年青年教师（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辅导员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助讲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培养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的全体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指导教师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D47D42" w:rsidRPr="00E6684D" w:rsidRDefault="00441A2A">
      <w:pPr>
        <w:numPr>
          <w:ilvl w:val="0"/>
          <w:numId w:val="1"/>
        </w:numPr>
        <w:ind w:firstLineChars="200" w:firstLine="602"/>
        <w:rPr>
          <w:rFonts w:ascii="仿宋_GB2312" w:eastAsia="仿宋_GB2312"/>
          <w:b/>
          <w:bCs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b/>
          <w:bCs/>
          <w:color w:val="000000" w:themeColor="text1"/>
          <w:sz w:val="30"/>
          <w:szCs w:val="30"/>
          <w:shd w:val="clear" w:color="auto" w:fill="FFFFFF"/>
        </w:rPr>
        <w:t>评选条件</w:t>
      </w:r>
    </w:p>
    <w:p w:rsidR="00D47D42" w:rsidRPr="00E6684D" w:rsidRDefault="00441A2A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推选优秀指导教师评选应该具备以下条件：</w:t>
      </w:r>
    </w:p>
    <w:p w:rsidR="003E5062" w:rsidRPr="00E6684D" w:rsidRDefault="000B5BB4" w:rsidP="000B5BB4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（1）对</w:t>
      </w:r>
      <w:r w:rsidR="00950296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被</w:t>
      </w:r>
      <w:r w:rsidR="00950296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指导</w:t>
      </w:r>
      <w:r w:rsidR="00C703A8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青年教师要求严格</w:t>
      </w:r>
      <w:r w:rsidR="00C703A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  <w:r w:rsidR="003E506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对</w:t>
      </w:r>
      <w:r w:rsidR="003E5062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培养</w:t>
      </w:r>
      <w:r w:rsidR="003E506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过程</w:t>
      </w:r>
      <w:r w:rsidR="003E5062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的每个环节和</w:t>
      </w:r>
      <w:r w:rsidR="003E506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指导内容</w:t>
      </w:r>
      <w:r w:rsidR="000E54F1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都</w:t>
      </w:r>
      <w:r w:rsidR="003E506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有</w:t>
      </w:r>
      <w:r w:rsidR="005044B0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明确的目标，且</w:t>
      </w:r>
      <w:r w:rsidR="005044B0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督促</w:t>
      </w:r>
      <w:r w:rsidR="003E5062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青年教师严格执行。</w:t>
      </w:r>
    </w:p>
    <w:p w:rsidR="00B47B53" w:rsidRPr="00E6684D" w:rsidRDefault="000B5BB4" w:rsidP="000B5BB4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（2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）指导内容全面</w:t>
      </w:r>
      <w:r w:rsidR="00553FAC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  <w:r w:rsidR="000E54F1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全面</w:t>
      </w:r>
      <w:r w:rsidR="000E54F1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开展</w:t>
      </w:r>
      <w:r w:rsidR="00B47B53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《</w:t>
      </w:r>
      <w:r w:rsidR="00736F5C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嘉兴</w:t>
      </w:r>
      <w:r w:rsidR="00736F5C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学院青年教师助讲培养暂行办法</w:t>
      </w:r>
      <w:r w:rsidR="00B47B53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》</w:t>
      </w:r>
      <w:r w:rsidR="000E54F1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制度</w:t>
      </w:r>
      <w:r w:rsidR="00736F5C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中</w:t>
      </w:r>
      <w:r w:rsidR="000E54F1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涉及</w:t>
      </w:r>
      <w:r w:rsidR="000E54F1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到</w:t>
      </w:r>
      <w:r w:rsidR="000E54F1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的各项</w:t>
      </w:r>
      <w:r w:rsidR="00736F5C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内容</w:t>
      </w:r>
      <w:r w:rsidR="000E54F1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，</w:t>
      </w:r>
      <w:r w:rsidR="00736F5C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特别</w:t>
      </w:r>
      <w:r w:rsidR="00736F5C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是重视</w:t>
      </w:r>
      <w:r w:rsidR="00736F5C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教学</w:t>
      </w:r>
      <w:r w:rsidR="006A2107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技能</w:t>
      </w:r>
      <w:r w:rsidR="006A2107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和</w:t>
      </w:r>
      <w:r w:rsidR="00736F5C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教学规范的</w:t>
      </w:r>
      <w:r w:rsidR="00736F5C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指导</w:t>
      </w:r>
      <w:r w:rsidR="00553FAC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0B5BB4" w:rsidRPr="00E6684D" w:rsidRDefault="000B5BB4" w:rsidP="000B5BB4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（3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指导效果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明显</w:t>
      </w:r>
      <w:r w:rsidR="00C703A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  <w:r w:rsidR="00301D8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通过</w:t>
      </w:r>
      <w:r w:rsidR="00301D80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指导教师的</w:t>
      </w:r>
      <w:r w:rsidR="00497E4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指</w:t>
      </w:r>
      <w:r w:rsidR="00301D80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导，</w:t>
      </w:r>
      <w:r w:rsidR="0060375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青年</w:t>
      </w:r>
      <w:r w:rsidR="00603758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教师</w:t>
      </w:r>
      <w:r w:rsidR="00497E4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的</w:t>
      </w:r>
      <w:r w:rsidR="00497E40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各方面能力</w:t>
      </w:r>
      <w:r w:rsidR="00497E4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得到</w:t>
      </w:r>
      <w:r w:rsidR="00603758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全面提升</w:t>
      </w:r>
      <w:r w:rsidR="0060375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、</w:t>
      </w:r>
      <w:r w:rsidR="00301D8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所授</w:t>
      </w:r>
      <w:r w:rsidR="00301D80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课程</w:t>
      </w:r>
      <w:r w:rsidR="0060375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得到</w:t>
      </w:r>
      <w:r w:rsidR="0069034A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同行</w:t>
      </w:r>
      <w:r w:rsidR="00497E4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及</w:t>
      </w:r>
      <w:r w:rsidR="00497E40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学生</w:t>
      </w:r>
      <w:r w:rsidR="0069034A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的</w:t>
      </w:r>
      <w:r w:rsidR="00301D8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高度</w:t>
      </w:r>
      <w:r w:rsidR="0060375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认可</w:t>
      </w:r>
      <w:r w:rsidR="00497E4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F44ED2" w:rsidRPr="00E6684D" w:rsidRDefault="00F44ED2" w:rsidP="00F44ED2">
      <w:pPr>
        <w:numPr>
          <w:ilvl w:val="0"/>
          <w:numId w:val="1"/>
        </w:numPr>
        <w:ind w:firstLineChars="200" w:firstLine="602"/>
        <w:rPr>
          <w:rFonts w:ascii="仿宋_GB2312" w:eastAsia="仿宋_GB2312"/>
          <w:b/>
          <w:bCs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b/>
          <w:bCs/>
          <w:color w:val="000000" w:themeColor="text1"/>
          <w:sz w:val="30"/>
          <w:szCs w:val="30"/>
          <w:shd w:val="clear" w:color="auto" w:fill="FFFFFF"/>
        </w:rPr>
        <w:t>评选</w:t>
      </w:r>
      <w:r w:rsidRPr="00E6684D">
        <w:rPr>
          <w:rFonts w:ascii="仿宋_GB2312" w:eastAsia="仿宋_GB2312"/>
          <w:b/>
          <w:bCs/>
          <w:color w:val="000000" w:themeColor="text1"/>
          <w:sz w:val="30"/>
          <w:szCs w:val="30"/>
          <w:shd w:val="clear" w:color="auto" w:fill="FFFFFF"/>
        </w:rPr>
        <w:t>程序</w:t>
      </w:r>
    </w:p>
    <w:p w:rsidR="00F44ED2" w:rsidRPr="00E6684D" w:rsidRDefault="000C1F5D" w:rsidP="00F44ED2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评选</w:t>
      </w:r>
      <w:r w:rsidR="00497E4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按照</w:t>
      </w:r>
      <w:r w:rsidR="00497E40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指导教师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自主申报，学院推荐，学校评审</w:t>
      </w:r>
      <w:r w:rsidR="00497E4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的</w:t>
      </w:r>
      <w:r w:rsidR="00497E40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程序进行</w:t>
      </w:r>
      <w:r w:rsidR="00F44ED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F44ED2" w:rsidRPr="00E6684D" w:rsidRDefault="00F44ED2" w:rsidP="00F44ED2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lastRenderedPageBreak/>
        <w:t>（1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自主申报。申报人填写《嘉兴学院青年教师助讲培养工作优秀指导教师推荐表》报所在学院。</w:t>
      </w:r>
    </w:p>
    <w:p w:rsidR="00F44ED2" w:rsidRPr="00E6684D" w:rsidRDefault="00F44ED2" w:rsidP="00F44ED2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（2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</w:t>
      </w:r>
      <w:r w:rsidR="00737D3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学院</w:t>
      </w:r>
      <w:r w:rsidR="006F51A1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推荐。学院根据《嘉兴学院青年教师助讲培养工作优秀指导教师推荐表》以及</w:t>
      </w:r>
      <w:r w:rsidR="006F51A1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指导情况</w:t>
      </w:r>
      <w:r w:rsidR="00983ECE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,</w:t>
      </w:r>
      <w:r w:rsidR="006F51A1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对照</w:t>
      </w:r>
      <w:r w:rsidR="006F51A1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上述</w:t>
      </w:r>
      <w:r w:rsidR="00250BC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评选</w:t>
      </w:r>
      <w:r w:rsidR="006F51A1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条件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进行初评推荐</w:t>
      </w:r>
      <w:r w:rsidR="001163C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，</w:t>
      </w:r>
      <w:r w:rsidR="001163C2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并将结果</w:t>
      </w:r>
      <w:r w:rsidR="000C1F5D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报送</w:t>
      </w:r>
      <w:r w:rsidR="007F2BCF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教师</w:t>
      </w:r>
      <w:r w:rsidR="007F2BCF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发展中心</w:t>
      </w:r>
      <w:r w:rsidR="00737D3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C2496A" w:rsidRPr="00E6684D" w:rsidRDefault="00F44ED2" w:rsidP="00F44ED2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（3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</w:t>
      </w:r>
      <w:r w:rsidR="00737D32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学校评审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。经</w:t>
      </w:r>
      <w:r w:rsidR="00497E40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教师</w:t>
      </w:r>
      <w:r w:rsidR="00497E40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发展中心组织评审，形成评审结果</w:t>
      </w:r>
      <w:r w:rsidR="006F51A1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，</w:t>
      </w:r>
      <w:r w:rsidR="0060375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评审优秀指导教师的</w:t>
      </w:r>
      <w:r w:rsidR="00603758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比例</w:t>
      </w:r>
      <w:r w:rsidR="006F51A1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一般不超过当年</w:t>
      </w:r>
      <w:r w:rsidR="00603758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总数的20%</w:t>
      </w:r>
      <w:r w:rsidR="006F51A1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，</w:t>
      </w:r>
      <w:r w:rsidR="006F51A1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评审结果以发文的形式公布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。</w:t>
      </w:r>
    </w:p>
    <w:p w:rsidR="00C2496A" w:rsidRPr="00E6684D" w:rsidRDefault="00F44ED2" w:rsidP="00F44ED2">
      <w:pPr>
        <w:numPr>
          <w:ilvl w:val="0"/>
          <w:numId w:val="1"/>
        </w:numPr>
        <w:ind w:firstLineChars="200" w:firstLine="602"/>
        <w:rPr>
          <w:rFonts w:ascii="仿宋_GB2312" w:eastAsia="仿宋_GB2312"/>
          <w:b/>
          <w:bCs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b/>
          <w:bCs/>
          <w:color w:val="000000" w:themeColor="text1"/>
          <w:sz w:val="30"/>
          <w:szCs w:val="30"/>
          <w:shd w:val="clear" w:color="auto" w:fill="FFFFFF"/>
        </w:rPr>
        <w:t>表彰</w:t>
      </w:r>
      <w:r w:rsidR="005030FC" w:rsidRPr="00E6684D">
        <w:rPr>
          <w:rFonts w:ascii="仿宋_GB2312" w:eastAsia="仿宋_GB2312" w:hint="eastAsia"/>
          <w:b/>
          <w:bCs/>
          <w:color w:val="000000" w:themeColor="text1"/>
          <w:sz w:val="30"/>
          <w:szCs w:val="30"/>
          <w:shd w:val="clear" w:color="auto" w:fill="FFFFFF"/>
        </w:rPr>
        <w:t>及</w:t>
      </w:r>
      <w:r w:rsidR="005030FC" w:rsidRPr="00E6684D">
        <w:rPr>
          <w:rFonts w:ascii="仿宋_GB2312" w:eastAsia="仿宋_GB2312"/>
          <w:b/>
          <w:bCs/>
          <w:color w:val="000000" w:themeColor="text1"/>
          <w:sz w:val="30"/>
          <w:szCs w:val="30"/>
          <w:shd w:val="clear" w:color="auto" w:fill="FFFFFF"/>
        </w:rPr>
        <w:t>推广</w:t>
      </w:r>
    </w:p>
    <w:p w:rsidR="00F44ED2" w:rsidRPr="00E6684D" w:rsidRDefault="00F44ED2" w:rsidP="00F44ED2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（1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学校为</w:t>
      </w:r>
      <w:r w:rsidR="00950296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获得优秀</w:t>
      </w:r>
      <w:r w:rsidR="00950296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指导教师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颁发荣誉证书。</w:t>
      </w:r>
    </w:p>
    <w:p w:rsidR="00C2496A" w:rsidRPr="00E6684D" w:rsidRDefault="00F44ED2" w:rsidP="00F44ED2">
      <w:pPr>
        <w:ind w:firstLineChars="200" w:firstLine="600"/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</w:pP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（2</w:t>
      </w:r>
      <w:r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）</w:t>
      </w:r>
      <w:r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学校</w:t>
      </w:r>
      <w:r w:rsidR="00950296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通过</w:t>
      </w:r>
      <w:r w:rsidR="00950296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网络平台和</w:t>
      </w:r>
      <w:r w:rsidR="00950296" w:rsidRPr="00E6684D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经验</w:t>
      </w:r>
      <w:r w:rsidR="00950296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交流会等方式，对</w:t>
      </w:r>
      <w:r w:rsidR="007B5E4E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优秀</w:t>
      </w:r>
      <w:r w:rsidR="00950296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指导教师</w:t>
      </w:r>
      <w:r w:rsidR="007B5E4E">
        <w:rPr>
          <w:rFonts w:ascii="仿宋_GB2312" w:eastAsia="仿宋_GB2312" w:hint="eastAsia"/>
          <w:color w:val="000000" w:themeColor="text1"/>
          <w:sz w:val="30"/>
          <w:szCs w:val="30"/>
          <w:shd w:val="clear" w:color="auto" w:fill="FFFFFF"/>
        </w:rPr>
        <w:t>的指导</w:t>
      </w:r>
      <w:r w:rsidR="007B5E4E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经验</w:t>
      </w:r>
      <w:r w:rsidR="00950296" w:rsidRPr="00E6684D">
        <w:rPr>
          <w:rFonts w:ascii="仿宋_GB2312" w:eastAsia="仿宋_GB2312"/>
          <w:color w:val="000000" w:themeColor="text1"/>
          <w:sz w:val="30"/>
          <w:szCs w:val="30"/>
          <w:shd w:val="clear" w:color="auto" w:fill="FFFFFF"/>
        </w:rPr>
        <w:t>进行宣传或推广。</w:t>
      </w:r>
    </w:p>
    <w:sectPr w:rsidR="00C2496A" w:rsidRPr="00E6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F73" w:rsidRDefault="001D3F73" w:rsidP="002234F5">
      <w:r>
        <w:separator/>
      </w:r>
    </w:p>
  </w:endnote>
  <w:endnote w:type="continuationSeparator" w:id="0">
    <w:p w:rsidR="001D3F73" w:rsidRDefault="001D3F73" w:rsidP="0022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F73" w:rsidRDefault="001D3F73" w:rsidP="002234F5">
      <w:r>
        <w:separator/>
      </w:r>
    </w:p>
  </w:footnote>
  <w:footnote w:type="continuationSeparator" w:id="0">
    <w:p w:rsidR="001D3F73" w:rsidRDefault="001D3F73" w:rsidP="0022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B546961"/>
    <w:multiLevelType w:val="singleLevel"/>
    <w:tmpl w:val="9B546961"/>
    <w:lvl w:ilvl="0">
      <w:start w:val="1"/>
      <w:numFmt w:val="decimal"/>
      <w:suff w:val="space"/>
      <w:lvlText w:val="（%1）"/>
      <w:lvlJc w:val="left"/>
    </w:lvl>
  </w:abstractNum>
  <w:abstractNum w:abstractNumId="1" w15:restartNumberingAfterBreak="0">
    <w:nsid w:val="B94BE5A8"/>
    <w:multiLevelType w:val="singleLevel"/>
    <w:tmpl w:val="B94BE5A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3E"/>
    <w:rsid w:val="00001249"/>
    <w:rsid w:val="0000702E"/>
    <w:rsid w:val="00010732"/>
    <w:rsid w:val="000135CB"/>
    <w:rsid w:val="00036A1B"/>
    <w:rsid w:val="00043257"/>
    <w:rsid w:val="00044031"/>
    <w:rsid w:val="00081928"/>
    <w:rsid w:val="000939ED"/>
    <w:rsid w:val="00094283"/>
    <w:rsid w:val="00095682"/>
    <w:rsid w:val="000B5BB4"/>
    <w:rsid w:val="000C1F5D"/>
    <w:rsid w:val="000E095E"/>
    <w:rsid w:val="000E3771"/>
    <w:rsid w:val="000E4E24"/>
    <w:rsid w:val="000E54F1"/>
    <w:rsid w:val="001163C2"/>
    <w:rsid w:val="00116B22"/>
    <w:rsid w:val="001213FE"/>
    <w:rsid w:val="00150AF4"/>
    <w:rsid w:val="00180F79"/>
    <w:rsid w:val="00191F0F"/>
    <w:rsid w:val="001A659D"/>
    <w:rsid w:val="001C6EE1"/>
    <w:rsid w:val="001D3F73"/>
    <w:rsid w:val="002076AA"/>
    <w:rsid w:val="00215540"/>
    <w:rsid w:val="002234F5"/>
    <w:rsid w:val="00232E3E"/>
    <w:rsid w:val="00234C44"/>
    <w:rsid w:val="00250BCD"/>
    <w:rsid w:val="00252DD1"/>
    <w:rsid w:val="00267853"/>
    <w:rsid w:val="002D494D"/>
    <w:rsid w:val="002F44E3"/>
    <w:rsid w:val="00301D80"/>
    <w:rsid w:val="00303A9C"/>
    <w:rsid w:val="00312E20"/>
    <w:rsid w:val="0032709D"/>
    <w:rsid w:val="00333EB1"/>
    <w:rsid w:val="00366EC9"/>
    <w:rsid w:val="00382F15"/>
    <w:rsid w:val="003E5062"/>
    <w:rsid w:val="00441A2A"/>
    <w:rsid w:val="004552EE"/>
    <w:rsid w:val="00486B54"/>
    <w:rsid w:val="00494F1E"/>
    <w:rsid w:val="00497E40"/>
    <w:rsid w:val="004F5489"/>
    <w:rsid w:val="005029EF"/>
    <w:rsid w:val="005030FC"/>
    <w:rsid w:val="005044B0"/>
    <w:rsid w:val="00552046"/>
    <w:rsid w:val="00553FAC"/>
    <w:rsid w:val="0058085C"/>
    <w:rsid w:val="005844B2"/>
    <w:rsid w:val="005A1A09"/>
    <w:rsid w:val="005D18E6"/>
    <w:rsid w:val="005E6BC3"/>
    <w:rsid w:val="00600B2D"/>
    <w:rsid w:val="00603758"/>
    <w:rsid w:val="0060739B"/>
    <w:rsid w:val="0062652E"/>
    <w:rsid w:val="00632D16"/>
    <w:rsid w:val="00675AFC"/>
    <w:rsid w:val="0069034A"/>
    <w:rsid w:val="00693184"/>
    <w:rsid w:val="006A2107"/>
    <w:rsid w:val="006B0202"/>
    <w:rsid w:val="006C060D"/>
    <w:rsid w:val="006D26F0"/>
    <w:rsid w:val="006F51A1"/>
    <w:rsid w:val="006F6476"/>
    <w:rsid w:val="00716D42"/>
    <w:rsid w:val="00736F5C"/>
    <w:rsid w:val="00737D32"/>
    <w:rsid w:val="007526E6"/>
    <w:rsid w:val="007B5E4E"/>
    <w:rsid w:val="007C4282"/>
    <w:rsid w:val="007F2BCF"/>
    <w:rsid w:val="00831456"/>
    <w:rsid w:val="008469A0"/>
    <w:rsid w:val="008557A9"/>
    <w:rsid w:val="00877B1A"/>
    <w:rsid w:val="008B6D0E"/>
    <w:rsid w:val="008F3BA2"/>
    <w:rsid w:val="008F5835"/>
    <w:rsid w:val="00902E31"/>
    <w:rsid w:val="009102BB"/>
    <w:rsid w:val="0094067E"/>
    <w:rsid w:val="00941706"/>
    <w:rsid w:val="00950296"/>
    <w:rsid w:val="0096425C"/>
    <w:rsid w:val="00970248"/>
    <w:rsid w:val="00983ECE"/>
    <w:rsid w:val="00985013"/>
    <w:rsid w:val="009E2E37"/>
    <w:rsid w:val="00A038CC"/>
    <w:rsid w:val="00A10684"/>
    <w:rsid w:val="00A14345"/>
    <w:rsid w:val="00A17C20"/>
    <w:rsid w:val="00A33DAF"/>
    <w:rsid w:val="00A7341D"/>
    <w:rsid w:val="00A82536"/>
    <w:rsid w:val="00A828C6"/>
    <w:rsid w:val="00A852E0"/>
    <w:rsid w:val="00A8643A"/>
    <w:rsid w:val="00AA7A2B"/>
    <w:rsid w:val="00AB3A91"/>
    <w:rsid w:val="00B177C0"/>
    <w:rsid w:val="00B23E4D"/>
    <w:rsid w:val="00B3693C"/>
    <w:rsid w:val="00B47B53"/>
    <w:rsid w:val="00B66E47"/>
    <w:rsid w:val="00B97858"/>
    <w:rsid w:val="00BA64C9"/>
    <w:rsid w:val="00BB0ADE"/>
    <w:rsid w:val="00BD0C43"/>
    <w:rsid w:val="00BD7DE6"/>
    <w:rsid w:val="00BF3080"/>
    <w:rsid w:val="00BF7FA5"/>
    <w:rsid w:val="00C12C15"/>
    <w:rsid w:val="00C17963"/>
    <w:rsid w:val="00C2496A"/>
    <w:rsid w:val="00C4314E"/>
    <w:rsid w:val="00C567E7"/>
    <w:rsid w:val="00C703A8"/>
    <w:rsid w:val="00C7683E"/>
    <w:rsid w:val="00C76ED3"/>
    <w:rsid w:val="00C81E2B"/>
    <w:rsid w:val="00C96A95"/>
    <w:rsid w:val="00CA300F"/>
    <w:rsid w:val="00CB7094"/>
    <w:rsid w:val="00CF160E"/>
    <w:rsid w:val="00CF168D"/>
    <w:rsid w:val="00D04F3A"/>
    <w:rsid w:val="00D4703B"/>
    <w:rsid w:val="00D47D42"/>
    <w:rsid w:val="00D60255"/>
    <w:rsid w:val="00D77B3E"/>
    <w:rsid w:val="00D84837"/>
    <w:rsid w:val="00DA421E"/>
    <w:rsid w:val="00DC00AB"/>
    <w:rsid w:val="00DE4F20"/>
    <w:rsid w:val="00E21132"/>
    <w:rsid w:val="00E271EC"/>
    <w:rsid w:val="00E4081B"/>
    <w:rsid w:val="00E51C38"/>
    <w:rsid w:val="00E6684D"/>
    <w:rsid w:val="00E8771E"/>
    <w:rsid w:val="00E9102C"/>
    <w:rsid w:val="00EA74A3"/>
    <w:rsid w:val="00ED4BA9"/>
    <w:rsid w:val="00F01ECF"/>
    <w:rsid w:val="00F4152D"/>
    <w:rsid w:val="00F4444C"/>
    <w:rsid w:val="00F44ED2"/>
    <w:rsid w:val="00FA034E"/>
    <w:rsid w:val="00FA3FED"/>
    <w:rsid w:val="00FB48C8"/>
    <w:rsid w:val="00FC7CC0"/>
    <w:rsid w:val="00FD452F"/>
    <w:rsid w:val="00FE4F0E"/>
    <w:rsid w:val="00FE65B0"/>
    <w:rsid w:val="00FE6A89"/>
    <w:rsid w:val="059E6349"/>
    <w:rsid w:val="34052A0F"/>
    <w:rsid w:val="57C41E87"/>
    <w:rsid w:val="63286890"/>
    <w:rsid w:val="6E245DA7"/>
    <w:rsid w:val="76E65101"/>
    <w:rsid w:val="7B63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FCEA6C-2CBB-4C40-A40B-1EE7C5BF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jh-strong">
    <w:name w:val="bjh-strong"/>
    <w:basedOn w:val="a0"/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A034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A03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0127</cp:lastModifiedBy>
  <cp:revision>106</cp:revision>
  <cp:lastPrinted>2020-05-21T08:45:00Z</cp:lastPrinted>
  <dcterms:created xsi:type="dcterms:W3CDTF">2020-03-09T02:09:00Z</dcterms:created>
  <dcterms:modified xsi:type="dcterms:W3CDTF">2020-06-01T01:15:00Z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