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left"/>
        <w:rPr>
          <w:rFonts w:hint="eastAsia" w:ascii="楷体" w:hAnsi="楷体" w:eastAsia="楷体" w:cs="楷体"/>
          <w:color w:val="333333"/>
          <w:kern w:val="0"/>
          <w:sz w:val="24"/>
          <w:szCs w:val="24"/>
        </w:rPr>
      </w:pPr>
      <w:r>
        <w:rPr>
          <w:rFonts w:hint="eastAsia" w:ascii="楷体" w:hAnsi="楷体" w:eastAsia="楷体" w:cs="楷体"/>
          <w:color w:val="333333"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kern w:val="0"/>
          <w:sz w:val="24"/>
          <w:szCs w:val="24"/>
        </w:rPr>
        <w:t>：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嘉兴</w:t>
      </w:r>
      <w:r>
        <w:rPr>
          <w:rFonts w:hint="eastAsia" w:ascii="黑体" w:eastAsia="黑体"/>
          <w:sz w:val="32"/>
          <w:szCs w:val="32"/>
        </w:rPr>
        <w:t>学院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　　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　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黑体" w:eastAsia="黑体"/>
          <w:sz w:val="32"/>
          <w:szCs w:val="32"/>
          <w:lang w:val="en-US" w:eastAsia="zh-CN"/>
        </w:rPr>
        <w:t>学</w:t>
      </w:r>
      <w:r>
        <w:rPr>
          <w:rFonts w:hint="eastAsia" w:ascii="黑体" w:eastAsia="黑体"/>
          <w:sz w:val="32"/>
          <w:szCs w:val="32"/>
        </w:rPr>
        <w:t>院</w:t>
      </w:r>
      <w:r>
        <w:rPr>
          <w:rFonts w:hint="eastAsia" w:ascii="黑体" w:eastAsia="黑体"/>
          <w:sz w:val="32"/>
          <w:szCs w:val="32"/>
          <w:lang w:val="en-US" w:eastAsia="zh-CN"/>
        </w:rPr>
        <w:t>学生教学信息管理员推荐表</w:t>
      </w:r>
    </w:p>
    <w:tbl>
      <w:tblPr>
        <w:tblStyle w:val="5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0"/>
        <w:gridCol w:w="795"/>
        <w:gridCol w:w="1770"/>
        <w:gridCol w:w="1425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年级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6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default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lang w:val="en-US" w:eastAsia="zh-CN"/>
              </w:rPr>
              <w:t>简介</w:t>
            </w:r>
          </w:p>
        </w:tc>
        <w:tc>
          <w:tcPr>
            <w:tcW w:w="755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333333"/>
                <w:kern w:val="0"/>
                <w:sz w:val="24"/>
                <w:lang w:val="en-US" w:eastAsia="zh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default" w:eastAsia="宋体" w:cs="宋体"/>
                <w:b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b/>
                <w:color w:val="333333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755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 xml:space="preserve">                                       </w:t>
            </w:r>
          </w:p>
          <w:p>
            <w:pPr>
              <w:spacing w:line="400" w:lineRule="exact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</w:trPr>
        <w:tc>
          <w:tcPr>
            <w:tcW w:w="10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院系</w:t>
            </w:r>
          </w:p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55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 xml:space="preserve">                                         </w:t>
            </w: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</w:p>
          <w:p>
            <w:pPr>
              <w:spacing w:line="400" w:lineRule="exact"/>
              <w:ind w:firstLine="4819" w:firstLineChars="2000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hint="eastAsia" w:cs="宋体"/>
                <w:b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</w:rPr>
              <w:t>年        月  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7240"/>
    <w:rsid w:val="077926A5"/>
    <w:rsid w:val="0B8235C3"/>
    <w:rsid w:val="0C862A6B"/>
    <w:rsid w:val="10227373"/>
    <w:rsid w:val="13C74C26"/>
    <w:rsid w:val="13EF6938"/>
    <w:rsid w:val="19EB2172"/>
    <w:rsid w:val="1BEB160E"/>
    <w:rsid w:val="22171FA8"/>
    <w:rsid w:val="31A67240"/>
    <w:rsid w:val="358A588F"/>
    <w:rsid w:val="396573A0"/>
    <w:rsid w:val="3C1B3147"/>
    <w:rsid w:val="482E6BD0"/>
    <w:rsid w:val="48BE365D"/>
    <w:rsid w:val="4B323841"/>
    <w:rsid w:val="525E4D00"/>
    <w:rsid w:val="5836559F"/>
    <w:rsid w:val="5C246522"/>
    <w:rsid w:val="5FBE1D0C"/>
    <w:rsid w:val="6414566F"/>
    <w:rsid w:val="67170BD1"/>
    <w:rsid w:val="686117FE"/>
    <w:rsid w:val="713F486F"/>
    <w:rsid w:val="783D3DAF"/>
    <w:rsid w:val="7AEB5510"/>
    <w:rsid w:val="7C536443"/>
    <w:rsid w:val="7F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" w:asciiTheme="minorHAnsi" w:hAnsiTheme="minorHAnsi" w:eastAsiaTheme="minorEastAsia"/>
      <w:bCs/>
      <w:kern w:val="0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qFormat/>
    <w:uiPriority w:val="0"/>
    <w:rPr>
      <w:rFonts w:ascii="Courier New" w:hAnsi="Courier New" w:cs="Courier New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2021-11-18T02:45:00Z</dcterms:created>
  <dc:creator>Administrator</dc:creator>
  <cp:lastModifiedBy>Administrator</cp:lastModifiedBy>
  <cp:lastPrinted>2021-11-19T07:21:00Z</cp:lastPrinted>
  <dcterms:modified xsi:type="dcterms:W3CDTF">2022-10-13T01:03:51Z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