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Times New Roman" w:hAnsi="Times New Roman" w:eastAsia="黑体"/>
          <w:bCs/>
          <w:sz w:val="28"/>
          <w:szCs w:val="28"/>
          <w:lang w:eastAsia="zh-CN"/>
        </w:rPr>
      </w:pPr>
      <w:r>
        <w:rPr>
          <w:rFonts w:ascii="Times New Roman" w:hAnsi="Times New Roman" w:eastAsia="黑体"/>
          <w:bCs/>
          <w:sz w:val="28"/>
          <w:szCs w:val="28"/>
        </w:rPr>
        <w:t>附件2-</w:t>
      </w:r>
      <w:r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  <w:t>2</w:t>
      </w:r>
    </w:p>
    <w:p>
      <w:pPr>
        <w:spacing w:before="163" w:after="163"/>
        <w:jc w:val="center"/>
        <w:textAlignment w:val="baseline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嘉兴大学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第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届高校教师教学创新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竞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赛申报书</w:t>
      </w:r>
    </w:p>
    <w:p>
      <w:pPr>
        <w:spacing w:before="163" w:after="163"/>
        <w:jc w:val="center"/>
        <w:textAlignment w:val="baseline"/>
        <w:rPr>
          <w:rFonts w:hint="eastAsia" w:ascii="宋体" w:hAnsi="宋体" w:eastAsia="宋体" w:cs="宋体"/>
          <w:b/>
          <w:bCs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0"/>
          <w:szCs w:val="30"/>
        </w:rPr>
        <w:t>（产教融合赛道）</w:t>
      </w:r>
    </w:p>
    <w:p>
      <w:pPr>
        <w:widowControl/>
        <w:jc w:val="left"/>
        <w:textAlignment w:val="baseline"/>
        <w:rPr>
          <w:rFonts w:ascii="Times New Roman" w:hAnsi="Times New Roman" w:eastAsia="方正公文小标宋" w:cs="方正公文小标宋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一、基本情况</w:t>
      </w:r>
    </w:p>
    <w:tbl>
      <w:tblPr>
        <w:tblStyle w:val="2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15"/>
        <w:gridCol w:w="709"/>
        <w:gridCol w:w="850"/>
        <w:gridCol w:w="851"/>
        <w:gridCol w:w="992"/>
        <w:gridCol w:w="851"/>
        <w:gridCol w:w="117"/>
        <w:gridCol w:w="875"/>
        <w:gridCol w:w="160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出生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年月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照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学历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政治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学位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高校教龄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手机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出生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年月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职称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学历/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参赛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课程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情况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课程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名称</w:t>
            </w:r>
          </w:p>
        </w:tc>
        <w:tc>
          <w:tcPr>
            <w:tcW w:w="3402" w:type="dxa"/>
            <w:gridSpan w:val="4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968" w:type="dxa"/>
            <w:gridSpan w:val="2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参赛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组别</w:t>
            </w:r>
          </w:p>
        </w:tc>
        <w:tc>
          <w:tcPr>
            <w:tcW w:w="2859" w:type="dxa"/>
            <w:gridSpan w:val="3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"/>
                <w:kern w:val="0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开课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年级</w:t>
            </w:r>
          </w:p>
        </w:tc>
        <w:tc>
          <w:tcPr>
            <w:tcW w:w="3402" w:type="dxa"/>
            <w:gridSpan w:val="4"/>
          </w:tcPr>
          <w:p>
            <w:pPr>
              <w:widowControl/>
              <w:spacing w:line="340" w:lineRule="atLeast"/>
              <w:ind w:firstLine="3840" w:firstLineChars="16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·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学科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门类</w:t>
            </w:r>
          </w:p>
        </w:tc>
        <w:tc>
          <w:tcPr>
            <w:tcW w:w="2859" w:type="dxa"/>
            <w:gridSpan w:val="3"/>
          </w:tcPr>
          <w:p>
            <w:pPr>
              <w:widowControl/>
              <w:spacing w:line="340" w:lineRule="atLeast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参与课程企业名称</w:t>
            </w:r>
          </w:p>
        </w:tc>
        <w:tc>
          <w:tcPr>
            <w:tcW w:w="3402" w:type="dxa"/>
            <w:gridSpan w:val="4"/>
          </w:tcPr>
          <w:p>
            <w:pPr>
              <w:spacing w:line="340" w:lineRule="atLeast"/>
              <w:ind w:firstLine="3840" w:firstLineChars="16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统一社会信用代码</w:t>
            </w:r>
          </w:p>
        </w:tc>
        <w:tc>
          <w:tcPr>
            <w:tcW w:w="2859" w:type="dxa"/>
            <w:gridSpan w:val="3"/>
          </w:tcPr>
          <w:p>
            <w:pPr>
              <w:widowControl/>
              <w:spacing w:line="340" w:lineRule="atLeast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教学情况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/>
                <w:bCs/>
                <w:spacing w:val="-2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kern w:val="0"/>
                <w:sz w:val="24"/>
                <w:szCs w:val="21"/>
              </w:rPr>
              <w:t>（限 1000 字）</w:t>
            </w:r>
          </w:p>
        </w:tc>
        <w:tc>
          <w:tcPr>
            <w:tcW w:w="7229" w:type="dxa"/>
            <w:gridSpan w:val="9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（团队近 5 年参赛课程开展情况，行业企业参与教学情况，承担学校本科生教学任务、开展教学研究等方面的情况）</w:t>
            </w:r>
          </w:p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textAlignment w:val="baseline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szCs w:val="21"/>
              </w:rPr>
            </w:pPr>
          </w:p>
        </w:tc>
      </w:tr>
    </w:tbl>
    <w:p>
      <w:pPr>
        <w:jc w:val="left"/>
        <w:textAlignment w:val="baseline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二、主讲教师近五年内讲授参赛课程情况</w:t>
      </w:r>
    </w:p>
    <w:tbl>
      <w:tblPr>
        <w:tblStyle w:val="2"/>
        <w:tblW w:w="85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24"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jc w:val="left"/>
        <w:textAlignment w:val="baseline"/>
        <w:rPr>
          <w:rFonts w:ascii="Times New Roman" w:hAnsi="Times New Roman" w:eastAsia="方正公文小标宋" w:cs="方正公文小标宋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三、推荐意见</w:t>
      </w:r>
    </w:p>
    <w:tbl>
      <w:tblPr>
        <w:tblStyle w:val="2"/>
        <w:tblW w:w="87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6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  <w:lang w:eastAsia="zh-CN"/>
              </w:rPr>
              <w:t>学院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  <w:lang w:val="en-US" w:eastAsia="zh-CN"/>
              </w:rPr>
              <w:t>/部门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政治审查意见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该课程内容及上传的申报材料思想导向正确。</w:t>
            </w:r>
          </w:p>
          <w:p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widowControl/>
              <w:tabs>
                <w:tab w:val="left" w:pos="4391"/>
              </w:tabs>
              <w:ind w:right="40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ind w:right="40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/>
              </w:rPr>
              <w:t>学院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/部门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（盖章）</w:t>
            </w:r>
          </w:p>
          <w:p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学校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  <w:lang w:val="en-US" w:eastAsia="zh-CN"/>
              </w:rPr>
              <w:t>/部门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1"/>
              </w:rPr>
              <w:t>意见</w:t>
            </w:r>
          </w:p>
        </w:tc>
        <w:tc>
          <w:tcPr>
            <w:tcW w:w="6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4620"/>
              </w:tabs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学校 （盖章）</w:t>
            </w:r>
          </w:p>
          <w:p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textAlignment w:val="baseline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spacing w:line="600" w:lineRule="exact"/>
        <w:textAlignment w:val="baseline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87173"/>
    <w:rsid w:val="494C1741"/>
    <w:rsid w:val="53687173"/>
    <w:rsid w:val="54A7131B"/>
    <w:rsid w:val="57C14CF8"/>
    <w:rsid w:val="5CF2219E"/>
    <w:rsid w:val="6B4D703D"/>
    <w:rsid w:val="6C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2024-10-15T06:46:00Z</dcterms:created>
  <dc:creator>Administrator</dc:creator>
  <cp:lastModifiedBy>百合</cp:lastModifiedBy>
  <dcterms:modified xsi:type="dcterms:W3CDTF">2025-11-06T02:27:42Z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