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Times New Roman" w:hAnsi="Times New Roman" w:eastAsia="方正小标宋简体"/>
          <w:b/>
          <w:sz w:val="28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eastAsia="黑体"/>
          <w:bCs/>
          <w:sz w:val="28"/>
          <w:szCs w:val="28"/>
        </w:rPr>
        <w:t>-2</w:t>
      </w:r>
    </w:p>
    <w:p>
      <w:pPr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嘉兴大学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一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届教师教学创新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竞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赛</w:t>
      </w:r>
    </w:p>
    <w:p>
      <w:pPr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zh-TW"/>
        </w:rPr>
        <w:t>产教融合创新成果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支撑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zh-TW"/>
        </w:rPr>
        <w:t>材料目录</w:t>
      </w:r>
    </w:p>
    <w:p>
      <w:pPr>
        <w:textAlignment w:val="baseline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方正小标宋简体"/>
          <w:bCs/>
          <w:sz w:val="28"/>
          <w:szCs w:val="28"/>
        </w:rPr>
        <w:t>一、主讲教师代表性</w:t>
      </w:r>
      <w:r>
        <w:rPr>
          <w:rFonts w:hint="eastAsia" w:ascii="Times New Roman" w:hAnsi="Times New Roman" w:eastAsia="方正小标宋简体"/>
          <w:bCs/>
          <w:sz w:val="28"/>
          <w:szCs w:val="28"/>
        </w:rPr>
        <w:t>产教融合创新</w:t>
      </w:r>
      <w:r>
        <w:rPr>
          <w:rFonts w:ascii="Times New Roman" w:hAnsi="Times New Roman" w:eastAsia="方正小标宋简体"/>
          <w:bCs/>
          <w:sz w:val="28"/>
          <w:szCs w:val="28"/>
        </w:rPr>
        <w:t>成果信息</w:t>
      </w:r>
      <w:r>
        <w:rPr>
          <w:rFonts w:ascii="Times New Roman" w:hAnsi="Times New Roman" w:eastAsia="仿宋_GB2312"/>
          <w:bCs/>
          <w:sz w:val="28"/>
          <w:szCs w:val="28"/>
        </w:rPr>
        <w:t>（不超过5项）</w:t>
      </w:r>
    </w:p>
    <w:tbl>
      <w:tblPr>
        <w:tblStyle w:val="2"/>
        <w:tblW w:w="8089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56"/>
        <w:gridCol w:w="2330"/>
        <w:gridCol w:w="1435"/>
        <w:gridCol w:w="1327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获奖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成果名称(内容)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类别与等级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hint="eastAsia" w:ascii="Times New Roman" w:hAnsi="Times New Roman" w:eastAsia="仿宋_GB2312"/>
                <w:bCs/>
              </w:rPr>
              <w:t>授予</w:t>
            </w:r>
            <w:r>
              <w:rPr>
                <w:rFonts w:ascii="Times New Roman" w:hAnsi="Times New Roman" w:eastAsia="仿宋_GB2312"/>
                <w:bCs/>
              </w:rPr>
              <w:t>单位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05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105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105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105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5" w:type="dxa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105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</w:tbl>
    <w:p>
      <w:pPr>
        <w:textAlignment w:val="baseline"/>
        <w:rPr>
          <w:rFonts w:ascii="Times New Roman" w:hAnsi="Times New Roman" w:eastAsia="仿宋_GB2312"/>
          <w:sz w:val="20"/>
        </w:rPr>
      </w:pPr>
    </w:p>
    <w:p>
      <w:pPr>
        <w:textAlignment w:val="baseline"/>
        <w:rPr>
          <w:rFonts w:ascii="Times New Roman" w:hAnsi="Times New Roman" w:eastAsia="仿宋_GB2312"/>
          <w:bCs/>
          <w:sz w:val="28"/>
          <w:szCs w:val="28"/>
          <w:lang w:eastAsia="zh-TW"/>
        </w:rPr>
      </w:pPr>
      <w:r>
        <w:rPr>
          <w:rFonts w:ascii="Times New Roman" w:hAnsi="Times New Roman" w:eastAsia="方正小标宋简体"/>
          <w:bCs/>
          <w:sz w:val="28"/>
          <w:szCs w:val="28"/>
        </w:rPr>
        <w:t>二、人才培养成果证明材料</w:t>
      </w:r>
      <w:r>
        <w:rPr>
          <w:rFonts w:ascii="Times New Roman" w:hAnsi="Times New Roman" w:eastAsia="方正小标宋简体"/>
          <w:bCs/>
          <w:sz w:val="28"/>
          <w:szCs w:val="28"/>
          <w:lang w:eastAsia="zh-TW"/>
        </w:rPr>
        <w:t>（不</w:t>
      </w:r>
      <w:r>
        <w:rPr>
          <w:rFonts w:ascii="Times New Roman" w:hAnsi="Times New Roman" w:eastAsia="仿宋_GB2312"/>
          <w:bCs/>
          <w:sz w:val="28"/>
          <w:szCs w:val="28"/>
          <w:lang w:eastAsia="zh-TW"/>
        </w:rPr>
        <w:t>超过</w:t>
      </w:r>
      <w:r>
        <w:rPr>
          <w:rFonts w:ascii="Times New Roman" w:hAnsi="Times New Roman" w:eastAsia="仿宋_GB2312"/>
          <w:bCs/>
          <w:sz w:val="28"/>
          <w:szCs w:val="28"/>
        </w:rPr>
        <w:t>5</w:t>
      </w:r>
      <w:r>
        <w:rPr>
          <w:rFonts w:ascii="Times New Roman" w:hAnsi="Times New Roman" w:eastAsia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1.</w:t>
      </w:r>
      <w:bookmarkStart w:id="0" w:name="_GoBack"/>
      <w:bookmarkEnd w:id="0"/>
    </w:p>
    <w:p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2.</w:t>
      </w:r>
    </w:p>
    <w:p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3.</w:t>
      </w:r>
    </w:p>
    <w:p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</w:p>
    <w:p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81C44"/>
    <w:rsid w:val="16581C44"/>
    <w:rsid w:val="1FF72B68"/>
    <w:rsid w:val="23A10EAD"/>
    <w:rsid w:val="53EC57CA"/>
    <w:rsid w:val="741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2024-10-15T06:53:00Z</dcterms:created>
  <dc:creator>Administrator</dc:creator>
  <cp:lastModifiedBy>百合</cp:lastModifiedBy>
  <dcterms:modified xsi:type="dcterms:W3CDTF">2025-11-06T02:28:45Z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